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4EED7719" w:rsidR="003B421F" w:rsidRPr="001B768C" w:rsidRDefault="00AF11D6" w:rsidP="003B421F">
            <w:pPr>
              <w:rPr>
                <w:rFonts w:asciiTheme="majorHAnsi" w:hAnsiTheme="majorHAnsi" w:cstheme="majorHAnsi"/>
                <w:b/>
                <w:bCs/>
              </w:rPr>
            </w:pPr>
            <w:r>
              <w:rPr>
                <w:rFonts w:asciiTheme="majorHAnsi" w:hAnsiTheme="majorHAnsi" w:cstheme="majorHAnsi"/>
                <w:b/>
                <w:bCs/>
              </w:rPr>
              <w:t>Benefice Missioner – West Purbeck Benefice</w:t>
            </w:r>
            <w:r w:rsidR="000724D7">
              <w:rPr>
                <w:rFonts w:asciiTheme="majorHAnsi" w:hAnsiTheme="majorHAnsi" w:cstheme="majorHAnsi"/>
                <w:b/>
                <w:bCs/>
              </w:rPr>
              <w:t xml:space="preserve"> </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893A7" w14:textId="77777777" w:rsidR="004F7B8F" w:rsidRDefault="004F7B8F" w:rsidP="009B7117">
      <w:pPr>
        <w:spacing w:after="0" w:line="240" w:lineRule="auto"/>
      </w:pPr>
      <w:r>
        <w:separator/>
      </w:r>
    </w:p>
  </w:endnote>
  <w:endnote w:type="continuationSeparator" w:id="0">
    <w:p w14:paraId="4CEEE01B" w14:textId="77777777" w:rsidR="004F7B8F" w:rsidRDefault="004F7B8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E60B" w14:textId="77777777" w:rsidR="004F7B8F" w:rsidRDefault="004F7B8F" w:rsidP="009B7117">
      <w:pPr>
        <w:spacing w:after="0" w:line="240" w:lineRule="auto"/>
      </w:pPr>
      <w:r>
        <w:separator/>
      </w:r>
    </w:p>
  </w:footnote>
  <w:footnote w:type="continuationSeparator" w:id="0">
    <w:p w14:paraId="3002062C" w14:textId="77777777" w:rsidR="004F7B8F" w:rsidRDefault="004F7B8F"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4D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4F7B8F"/>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969F6"/>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1D6"/>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B16C1"/>
    <w:rsid w:val="00CB3E7F"/>
    <w:rsid w:val="00CC78A6"/>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21</cp:revision>
  <cp:lastPrinted>2015-10-23T11:29:00Z</cp:lastPrinted>
  <dcterms:created xsi:type="dcterms:W3CDTF">2018-12-07T11:10:00Z</dcterms:created>
  <dcterms:modified xsi:type="dcterms:W3CDTF">2025-01-30T14:17:00Z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