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F617" w14:textId="77777777" w:rsidR="0081050C" w:rsidRPr="00C03191" w:rsidRDefault="0081050C" w:rsidP="00C03191">
      <w:pPr>
        <w:jc w:val="center"/>
        <w:rPr>
          <w:b/>
          <w:bCs/>
          <w:sz w:val="24"/>
          <w:szCs w:val="24"/>
        </w:rPr>
      </w:pPr>
      <w:r w:rsidRPr="00C03191">
        <w:rPr>
          <w:b/>
          <w:bCs/>
          <w:sz w:val="24"/>
          <w:szCs w:val="24"/>
        </w:rPr>
        <w:t>Key considerations for opening a church as a “cool space”</w:t>
      </w:r>
    </w:p>
    <w:p w14:paraId="368BB4FC" w14:textId="77777777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1. Health &amp; Safety</w:t>
      </w:r>
    </w:p>
    <w:p w14:paraId="77BA7F8E" w14:textId="568152CC" w:rsidR="00944C43" w:rsidRPr="00944C43" w:rsidRDefault="00944C43" w:rsidP="0081050C">
      <w:pPr>
        <w:numPr>
          <w:ilvl w:val="0"/>
          <w:numId w:val="1"/>
        </w:numPr>
        <w:rPr>
          <w:b/>
          <w:bCs/>
        </w:rPr>
      </w:pPr>
      <w:r w:rsidRPr="00944C43">
        <w:rPr>
          <w:b/>
          <w:bCs/>
        </w:rPr>
        <w:t xml:space="preserve">Insurance: </w:t>
      </w:r>
      <w:r>
        <w:t xml:space="preserve">If you are not already regularly open during the </w:t>
      </w:r>
      <w:proofErr w:type="gramStart"/>
      <w:r>
        <w:t>day</w:t>
      </w:r>
      <w:proofErr w:type="gramEnd"/>
      <w:r>
        <w:t xml:space="preserve"> make sure you speak to your insurer and cover the basics. </w:t>
      </w:r>
    </w:p>
    <w:p w14:paraId="6C4825AA" w14:textId="1CA53D25" w:rsidR="0081050C" w:rsidRPr="0081050C" w:rsidRDefault="0081050C" w:rsidP="0081050C">
      <w:pPr>
        <w:numPr>
          <w:ilvl w:val="0"/>
          <w:numId w:val="1"/>
        </w:numPr>
      </w:pPr>
      <w:r w:rsidRPr="0081050C">
        <w:rPr>
          <w:b/>
          <w:bCs/>
        </w:rPr>
        <w:t>Seating &amp; rest areas</w:t>
      </w:r>
      <w:r w:rsidR="00944C43">
        <w:rPr>
          <w:b/>
          <w:bCs/>
        </w:rPr>
        <w:t xml:space="preserve">: </w:t>
      </w:r>
      <w:r w:rsidR="00944C43">
        <w:t xml:space="preserve">Do you want people to sit in a certain area or anywhere they please? </w:t>
      </w:r>
    </w:p>
    <w:p w14:paraId="26D9D4DC" w14:textId="6B3E827D" w:rsidR="0081050C" w:rsidRDefault="0081050C" w:rsidP="0081050C">
      <w:pPr>
        <w:numPr>
          <w:ilvl w:val="0"/>
          <w:numId w:val="1"/>
        </w:numPr>
      </w:pPr>
      <w:r w:rsidRPr="0081050C">
        <w:rPr>
          <w:b/>
          <w:bCs/>
        </w:rPr>
        <w:t>First aid readiness:</w:t>
      </w:r>
      <w:r w:rsidRPr="0081050C">
        <w:t xml:space="preserve"> </w:t>
      </w:r>
      <w:r w:rsidR="00944C43">
        <w:t>Do you have a first aid kit, and can people find it if needed?</w:t>
      </w:r>
    </w:p>
    <w:p w14:paraId="26872861" w14:textId="4C1699BD" w:rsidR="00944C43" w:rsidRPr="0081050C" w:rsidRDefault="00944C43" w:rsidP="0081050C">
      <w:pPr>
        <w:numPr>
          <w:ilvl w:val="0"/>
          <w:numId w:val="1"/>
        </w:numPr>
      </w:pPr>
      <w:r>
        <w:rPr>
          <w:b/>
          <w:bCs/>
        </w:rPr>
        <w:t>Key contact:</w:t>
      </w:r>
      <w:r>
        <w:t xml:space="preserve"> Can people get hold of someone if they need to if there is a </w:t>
      </w:r>
      <w:r w:rsidR="00D83B7C">
        <w:t>problem</w:t>
      </w:r>
      <w:r>
        <w:t>?</w:t>
      </w:r>
    </w:p>
    <w:p w14:paraId="41CBA047" w14:textId="77777777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2. Accessibility &amp; Inclusivity</w:t>
      </w:r>
    </w:p>
    <w:p w14:paraId="3BD09697" w14:textId="0A07A81E" w:rsidR="0081050C" w:rsidRPr="0081050C" w:rsidRDefault="00944C43" w:rsidP="0081050C">
      <w:pPr>
        <w:numPr>
          <w:ilvl w:val="0"/>
          <w:numId w:val="2"/>
        </w:numPr>
      </w:pPr>
      <w:r>
        <w:t xml:space="preserve">Do people know how to get in? It may be obvious to you but what about someone who has never been before? </w:t>
      </w:r>
      <w:proofErr w:type="gramStart"/>
      <w:r w:rsidRPr="0081050C">
        <w:t>Clear</w:t>
      </w:r>
      <w:proofErr w:type="gramEnd"/>
      <w:r w:rsidRPr="0081050C">
        <w:t xml:space="preserve"> </w:t>
      </w:r>
      <w:r>
        <w:t xml:space="preserve">simple </w:t>
      </w:r>
      <w:r w:rsidRPr="0081050C">
        <w:t>signage</w:t>
      </w:r>
      <w:r>
        <w:t xml:space="preserve"> can help. </w:t>
      </w:r>
    </w:p>
    <w:p w14:paraId="4C2DEDAE" w14:textId="750CE254" w:rsidR="0081050C" w:rsidRPr="0081050C" w:rsidRDefault="00944C43" w:rsidP="0081050C">
      <w:pPr>
        <w:numPr>
          <w:ilvl w:val="0"/>
          <w:numId w:val="2"/>
        </w:numPr>
      </w:pPr>
      <w:r>
        <w:t>Is the door easy to open and close?</w:t>
      </w:r>
    </w:p>
    <w:p w14:paraId="19040959" w14:textId="5E254404" w:rsidR="0081050C" w:rsidRPr="0081050C" w:rsidRDefault="00944C43" w:rsidP="0081050C">
      <w:pPr>
        <w:numPr>
          <w:ilvl w:val="0"/>
          <w:numId w:val="2"/>
        </w:numPr>
      </w:pPr>
      <w:r>
        <w:t>Not every church has a t</w:t>
      </w:r>
      <w:r w:rsidR="0081050C" w:rsidRPr="0081050C">
        <w:t>oilet</w:t>
      </w:r>
      <w:r>
        <w:t>. But if you do is it</w:t>
      </w:r>
      <w:r w:rsidR="0081050C" w:rsidRPr="0081050C">
        <w:t xml:space="preserve"> available</w:t>
      </w:r>
      <w:r>
        <w:t xml:space="preserve"> and well stocked with the necessar</w:t>
      </w:r>
      <w:r w:rsidR="00C03191">
        <w:t>ies</w:t>
      </w:r>
      <w:r w:rsidR="0081050C" w:rsidRPr="0081050C">
        <w:t>.</w:t>
      </w:r>
    </w:p>
    <w:p w14:paraId="4AE76CB4" w14:textId="04214CBC" w:rsidR="0081050C" w:rsidRPr="0081050C" w:rsidRDefault="00C03191" w:rsidP="0081050C">
      <w:pPr>
        <w:numPr>
          <w:ilvl w:val="0"/>
          <w:numId w:val="2"/>
        </w:numPr>
      </w:pPr>
      <w:r>
        <w:t>All</w:t>
      </w:r>
      <w:r w:rsidR="00944C43">
        <w:t xml:space="preserve"> church</w:t>
      </w:r>
      <w:r>
        <w:t>es are</w:t>
      </w:r>
      <w:r w:rsidR="00944C43">
        <w:t xml:space="preserve"> welcoming to all faiths and none. M</w:t>
      </w:r>
      <w:r w:rsidR="0081050C" w:rsidRPr="0081050C">
        <w:t>ake this</w:t>
      </w:r>
      <w:r w:rsidR="00944C43">
        <w:t xml:space="preserve"> is</w:t>
      </w:r>
      <w:r w:rsidR="0081050C" w:rsidRPr="0081050C">
        <w:t xml:space="preserve"> explicit</w:t>
      </w:r>
      <w:r w:rsidR="00944C43">
        <w:t xml:space="preserve"> in any advertising.</w:t>
      </w:r>
      <w:r>
        <w:t xml:space="preserve"> Never assume.</w:t>
      </w:r>
    </w:p>
    <w:p w14:paraId="2B421946" w14:textId="77777777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3. Staffing &amp; Volunteers</w:t>
      </w:r>
    </w:p>
    <w:p w14:paraId="21D04AC7" w14:textId="0C8984C4" w:rsidR="0081050C" w:rsidRPr="0081050C" w:rsidRDefault="00944C43" w:rsidP="0081050C">
      <w:pPr>
        <w:numPr>
          <w:ilvl w:val="0"/>
          <w:numId w:val="3"/>
        </w:numPr>
      </w:pPr>
      <w:r>
        <w:t xml:space="preserve">Not every parish has a team of volunteers to be on hand all the time. That is fine, you can still be an open cool space church. </w:t>
      </w:r>
    </w:p>
    <w:p w14:paraId="4ED17E8C" w14:textId="4E2171FB" w:rsidR="0081050C" w:rsidRPr="0081050C" w:rsidRDefault="00944C43" w:rsidP="0081050C">
      <w:pPr>
        <w:numPr>
          <w:ilvl w:val="0"/>
          <w:numId w:val="3"/>
        </w:numPr>
      </w:pPr>
      <w:r>
        <w:t>You will have to think about a rota to help open, close</w:t>
      </w:r>
      <w:r w:rsidR="00C03191">
        <w:t xml:space="preserve"> the building</w:t>
      </w:r>
      <w:r>
        <w:t xml:space="preserve"> and check the basics. This doesn’t have to be a PCC member. You may have a trusted neighbour who could do this. </w:t>
      </w:r>
    </w:p>
    <w:p w14:paraId="55F09AEC" w14:textId="7117E36C" w:rsidR="0081050C" w:rsidRPr="0081050C" w:rsidRDefault="00944C43" w:rsidP="0081050C">
      <w:pPr>
        <w:numPr>
          <w:ilvl w:val="0"/>
          <w:numId w:val="3"/>
        </w:numPr>
      </w:pPr>
      <w:r>
        <w:t xml:space="preserve">Make sure though you are clear who is doing what and when. </w:t>
      </w:r>
    </w:p>
    <w:p w14:paraId="0A743651" w14:textId="77777777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4. Facilities &amp; Comfort</w:t>
      </w:r>
    </w:p>
    <w:p w14:paraId="076ACD65" w14:textId="6666D9B1" w:rsidR="00944C43" w:rsidRPr="0081050C" w:rsidRDefault="00944C43" w:rsidP="00944C43">
      <w:pPr>
        <w:numPr>
          <w:ilvl w:val="0"/>
          <w:numId w:val="4"/>
        </w:numPr>
      </w:pPr>
      <w:r>
        <w:t>Can you p</w:t>
      </w:r>
      <w:r w:rsidRPr="0081050C">
        <w:t>rovide free drinking water</w:t>
      </w:r>
      <w:r>
        <w:t>?</w:t>
      </w:r>
      <w:r w:rsidR="00C03191">
        <w:t xml:space="preserve"> </w:t>
      </w:r>
    </w:p>
    <w:p w14:paraId="6C2A09B4" w14:textId="291AC9C8" w:rsidR="0081050C" w:rsidRPr="0081050C" w:rsidRDefault="00C03191" w:rsidP="0081050C">
      <w:pPr>
        <w:numPr>
          <w:ilvl w:val="0"/>
          <w:numId w:val="4"/>
        </w:numPr>
      </w:pPr>
      <w:r>
        <w:t>Is power available if people want to work there or charge a p</w:t>
      </w:r>
      <w:r w:rsidR="0081050C" w:rsidRPr="0081050C">
        <w:t>hone</w:t>
      </w:r>
      <w:r>
        <w:t>?</w:t>
      </w:r>
    </w:p>
    <w:p w14:paraId="024693EF" w14:textId="5B3C355E" w:rsidR="00C03191" w:rsidRPr="0081050C" w:rsidRDefault="00C03191" w:rsidP="00C03191">
      <w:pPr>
        <w:numPr>
          <w:ilvl w:val="0"/>
          <w:numId w:val="4"/>
        </w:numPr>
      </w:pPr>
      <w:r>
        <w:t>Can you provide simple self-led a</w:t>
      </w:r>
      <w:r w:rsidR="0081050C" w:rsidRPr="0081050C">
        <w:t>ctivities (newspapers, puzzles, kids’ colouring</w:t>
      </w:r>
      <w:r>
        <w:t>, maybe even a simple info sheet about the church and its people</w:t>
      </w:r>
      <w:r w:rsidR="0081050C" w:rsidRPr="0081050C">
        <w:t>).</w:t>
      </w:r>
    </w:p>
    <w:p w14:paraId="584BB062" w14:textId="77777777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6. Partnerships</w:t>
      </w:r>
    </w:p>
    <w:p w14:paraId="22CD904F" w14:textId="77777777" w:rsidR="00C03191" w:rsidRDefault="00C03191" w:rsidP="00C03191">
      <w:pPr>
        <w:pStyle w:val="ListParagraph"/>
        <w:numPr>
          <w:ilvl w:val="0"/>
          <w:numId w:val="12"/>
        </w:numPr>
      </w:pPr>
      <w:r>
        <w:t xml:space="preserve">We work best as partners and not alone. If you are opening your church as a cool space, tell others about it. Maybe they can help too. </w:t>
      </w:r>
    </w:p>
    <w:p w14:paraId="0EBDA504" w14:textId="57CF85C7" w:rsidR="0081050C" w:rsidRDefault="00C03191" w:rsidP="00C03191">
      <w:pPr>
        <w:pStyle w:val="ListParagraph"/>
        <w:numPr>
          <w:ilvl w:val="1"/>
          <w:numId w:val="12"/>
        </w:numPr>
      </w:pPr>
      <w:r>
        <w:t>Can you let your l</w:t>
      </w:r>
      <w:r w:rsidR="0081050C" w:rsidRPr="0081050C">
        <w:t>ocal council</w:t>
      </w:r>
      <w:r>
        <w:t xml:space="preserve"> know.</w:t>
      </w:r>
    </w:p>
    <w:p w14:paraId="7C67325E" w14:textId="77777777" w:rsidR="00C03191" w:rsidRDefault="00C03191" w:rsidP="00C03191">
      <w:pPr>
        <w:pStyle w:val="ListParagraph"/>
        <w:numPr>
          <w:ilvl w:val="1"/>
          <w:numId w:val="6"/>
        </w:numPr>
      </w:pPr>
      <w:r>
        <w:t>Do you have a local GP surgery who can signpost people to your church.</w:t>
      </w:r>
    </w:p>
    <w:p w14:paraId="1C8E1C66" w14:textId="5B014357" w:rsidR="0081050C" w:rsidRPr="0081050C" w:rsidRDefault="00C03191" w:rsidP="00C03191">
      <w:pPr>
        <w:pStyle w:val="ListParagraph"/>
        <w:numPr>
          <w:ilvl w:val="1"/>
          <w:numId w:val="6"/>
        </w:numPr>
      </w:pPr>
      <w:r>
        <w:t>Are there any c</w:t>
      </w:r>
      <w:r w:rsidR="0081050C" w:rsidRPr="0081050C">
        <w:t>ommunity groups</w:t>
      </w:r>
      <w:r>
        <w:t xml:space="preserve"> that may want to use your church instead?</w:t>
      </w:r>
    </w:p>
    <w:p w14:paraId="2E7D4D1E" w14:textId="77777777" w:rsidR="00C03191" w:rsidRDefault="00C03191" w:rsidP="0081050C"/>
    <w:p w14:paraId="75ACF4C4" w14:textId="77777777" w:rsidR="00C03191" w:rsidRDefault="00C03191" w:rsidP="0081050C"/>
    <w:p w14:paraId="56D1111E" w14:textId="18043D36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7. Opening Times &amp; Reliability</w:t>
      </w:r>
    </w:p>
    <w:p w14:paraId="2D8AA13D" w14:textId="3B1E95EC" w:rsidR="0081050C" w:rsidRPr="0081050C" w:rsidRDefault="00C03191" w:rsidP="0081050C">
      <w:pPr>
        <w:numPr>
          <w:ilvl w:val="0"/>
          <w:numId w:val="7"/>
        </w:numPr>
      </w:pPr>
      <w:r>
        <w:t xml:space="preserve">Don’t forget to be </w:t>
      </w:r>
      <w:r w:rsidR="0081050C" w:rsidRPr="0081050C">
        <w:t>consistent</w:t>
      </w:r>
      <w:r>
        <w:t>. If you say you are open, best to not disappoint.</w:t>
      </w:r>
    </w:p>
    <w:p w14:paraId="3A5865DF" w14:textId="25C638A5" w:rsidR="0081050C" w:rsidRPr="0081050C" w:rsidRDefault="0081050C" w:rsidP="0081050C">
      <w:pPr>
        <w:numPr>
          <w:ilvl w:val="0"/>
          <w:numId w:val="7"/>
        </w:numPr>
      </w:pPr>
      <w:r w:rsidRPr="0081050C">
        <w:t>Only advertise times you can maintain.</w:t>
      </w:r>
      <w:r w:rsidR="00C03191">
        <w:t xml:space="preserve"> You don’t have to do everything all at once, only do what you can. People with appreciate it just the same.</w:t>
      </w:r>
    </w:p>
    <w:p w14:paraId="438B7AB5" w14:textId="4077C5DE" w:rsidR="0081050C" w:rsidRPr="0081050C" w:rsidRDefault="0081050C" w:rsidP="0081050C"/>
    <w:p w14:paraId="58EF497E" w14:textId="581A083A" w:rsidR="0081050C" w:rsidRPr="00C03191" w:rsidRDefault="0081050C" w:rsidP="00C03191">
      <w:pPr>
        <w:jc w:val="center"/>
        <w:rPr>
          <w:b/>
          <w:bCs/>
          <w:sz w:val="24"/>
          <w:szCs w:val="24"/>
        </w:rPr>
      </w:pPr>
      <w:r w:rsidRPr="00C03191">
        <w:rPr>
          <w:b/>
          <w:bCs/>
          <w:sz w:val="24"/>
          <w:szCs w:val="24"/>
        </w:rPr>
        <w:t>Advertising &amp; awareness ideas</w:t>
      </w:r>
    </w:p>
    <w:p w14:paraId="6EE35B82" w14:textId="77777777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Quick-impact methods (highly effective)</w:t>
      </w:r>
    </w:p>
    <w:p w14:paraId="3DFBA60F" w14:textId="0BB09D93" w:rsidR="00C03191" w:rsidRDefault="0081050C" w:rsidP="00C03191">
      <w:pPr>
        <w:numPr>
          <w:ilvl w:val="0"/>
          <w:numId w:val="8"/>
        </w:numPr>
      </w:pPr>
      <w:r w:rsidRPr="00C03191">
        <w:rPr>
          <w:b/>
          <w:bCs/>
        </w:rPr>
        <w:t>Church noticeboard:</w:t>
      </w:r>
      <w:r w:rsidRPr="0081050C">
        <w:t xml:space="preserve"> Eye-catching poster</w:t>
      </w:r>
      <w:r w:rsidR="00C03191">
        <w:t xml:space="preserve"> in the church notice board is a must.</w:t>
      </w:r>
    </w:p>
    <w:p w14:paraId="76EA3B1F" w14:textId="1F634285" w:rsidR="00C03191" w:rsidRDefault="00C03191" w:rsidP="00C03191">
      <w:pPr>
        <w:numPr>
          <w:ilvl w:val="0"/>
          <w:numId w:val="8"/>
        </w:numPr>
      </w:pPr>
      <w:r w:rsidRPr="00C03191">
        <w:rPr>
          <w:b/>
          <w:bCs/>
        </w:rPr>
        <w:t>Outside signage:</w:t>
      </w:r>
      <w:r w:rsidRPr="0081050C">
        <w:t xml:space="preserve"> </w:t>
      </w:r>
      <w:r>
        <w:t xml:space="preserve">A small, non-permanent a frame with a notice does wonders to passers-by who aren’t away. </w:t>
      </w:r>
    </w:p>
    <w:p w14:paraId="55553C60" w14:textId="7BD988E5" w:rsidR="00C03191" w:rsidRPr="0081050C" w:rsidRDefault="00C03191" w:rsidP="00C03191">
      <w:pPr>
        <w:numPr>
          <w:ilvl w:val="0"/>
          <w:numId w:val="8"/>
        </w:numPr>
      </w:pPr>
      <w:r>
        <w:rPr>
          <w:b/>
          <w:bCs/>
        </w:rPr>
        <w:t>Parish Noticeboard:</w:t>
      </w:r>
      <w:r>
        <w:t xml:space="preserve"> That same poster in the church noticeboard could go here too. </w:t>
      </w:r>
    </w:p>
    <w:p w14:paraId="6ACFA93B" w14:textId="77777777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Digital promotion</w:t>
      </w:r>
    </w:p>
    <w:p w14:paraId="46DDCB81" w14:textId="77777777" w:rsidR="00C03191" w:rsidRDefault="00C03191" w:rsidP="00C03191">
      <w:pPr>
        <w:numPr>
          <w:ilvl w:val="0"/>
          <w:numId w:val="9"/>
        </w:numPr>
      </w:pPr>
      <w:r>
        <w:t>Utilise the networks you already have. Here are some you could consider:</w:t>
      </w:r>
    </w:p>
    <w:p w14:paraId="72EFDF7D" w14:textId="77777777" w:rsidR="00C03191" w:rsidRDefault="00C03191" w:rsidP="00C03191">
      <w:pPr>
        <w:numPr>
          <w:ilvl w:val="1"/>
          <w:numId w:val="9"/>
        </w:numPr>
      </w:pPr>
      <w:r>
        <w:t>F</w:t>
      </w:r>
      <w:r w:rsidR="0081050C" w:rsidRPr="0081050C">
        <w:t>acebook community groups</w:t>
      </w:r>
    </w:p>
    <w:p w14:paraId="06E1902E" w14:textId="77777777" w:rsidR="00C03191" w:rsidRDefault="0081050C" w:rsidP="00C03191">
      <w:pPr>
        <w:numPr>
          <w:ilvl w:val="1"/>
          <w:numId w:val="9"/>
        </w:numPr>
      </w:pPr>
      <w:r w:rsidRPr="0081050C">
        <w:t>WhatsApp neighbourhood groups</w:t>
      </w:r>
    </w:p>
    <w:p w14:paraId="3E1BC415" w14:textId="77777777" w:rsidR="00C03191" w:rsidRDefault="0081050C" w:rsidP="00C03191">
      <w:pPr>
        <w:numPr>
          <w:ilvl w:val="1"/>
          <w:numId w:val="9"/>
        </w:numPr>
      </w:pPr>
      <w:r w:rsidRPr="0081050C">
        <w:t>Parish / council websites</w:t>
      </w:r>
    </w:p>
    <w:p w14:paraId="0DDAE515" w14:textId="3688EDE9" w:rsidR="0081050C" w:rsidRPr="0081050C" w:rsidRDefault="0081050C" w:rsidP="00C03191">
      <w:pPr>
        <w:numPr>
          <w:ilvl w:val="1"/>
          <w:numId w:val="9"/>
        </w:numPr>
      </w:pPr>
      <w:r w:rsidRPr="0081050C">
        <w:t>Google Maps (update opening hours if possible)</w:t>
      </w:r>
    </w:p>
    <w:p w14:paraId="21930BC1" w14:textId="77777777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Local partnerships for reach</w:t>
      </w:r>
    </w:p>
    <w:p w14:paraId="6EF9F9E0" w14:textId="323BD360" w:rsidR="00D83B7C" w:rsidRDefault="00D83B7C" w:rsidP="0081050C">
      <w:pPr>
        <w:numPr>
          <w:ilvl w:val="0"/>
          <w:numId w:val="10"/>
        </w:numPr>
      </w:pPr>
      <w:r>
        <w:t xml:space="preserve">Those partners you got in touch with earlier. They could advertise for you. Here are some to consider: </w:t>
      </w:r>
    </w:p>
    <w:p w14:paraId="2136BCA3" w14:textId="7B7C69F6" w:rsidR="0081050C" w:rsidRPr="0081050C" w:rsidRDefault="0081050C" w:rsidP="00D83B7C">
      <w:pPr>
        <w:numPr>
          <w:ilvl w:val="1"/>
          <w:numId w:val="10"/>
        </w:numPr>
      </w:pPr>
      <w:r w:rsidRPr="0081050C">
        <w:t>GP surgeries and pharmacies (great for vulnerable people)</w:t>
      </w:r>
    </w:p>
    <w:p w14:paraId="4BEF84AB" w14:textId="77777777" w:rsidR="0081050C" w:rsidRPr="0081050C" w:rsidRDefault="0081050C" w:rsidP="00D83B7C">
      <w:pPr>
        <w:numPr>
          <w:ilvl w:val="1"/>
          <w:numId w:val="10"/>
        </w:numPr>
      </w:pPr>
      <w:r w:rsidRPr="0081050C">
        <w:t>Libraries &amp; community centres</w:t>
      </w:r>
    </w:p>
    <w:p w14:paraId="3EC16A97" w14:textId="77777777" w:rsidR="0081050C" w:rsidRPr="0081050C" w:rsidRDefault="0081050C" w:rsidP="00D83B7C">
      <w:pPr>
        <w:numPr>
          <w:ilvl w:val="1"/>
          <w:numId w:val="10"/>
        </w:numPr>
      </w:pPr>
      <w:r w:rsidRPr="0081050C">
        <w:t>Food banks</w:t>
      </w:r>
    </w:p>
    <w:p w14:paraId="1D22EDDC" w14:textId="77777777" w:rsidR="0081050C" w:rsidRPr="0081050C" w:rsidRDefault="0081050C" w:rsidP="00D83B7C">
      <w:pPr>
        <w:numPr>
          <w:ilvl w:val="1"/>
          <w:numId w:val="10"/>
        </w:numPr>
      </w:pPr>
      <w:r w:rsidRPr="0081050C">
        <w:t>Schools and nurseries (parents &amp; children)</w:t>
      </w:r>
    </w:p>
    <w:p w14:paraId="600BE3F1" w14:textId="77777777" w:rsidR="0081050C" w:rsidRPr="0081050C" w:rsidRDefault="0081050C" w:rsidP="0081050C">
      <w:pPr>
        <w:rPr>
          <w:b/>
          <w:bCs/>
        </w:rPr>
      </w:pPr>
      <w:r w:rsidRPr="0081050C">
        <w:rPr>
          <w:b/>
          <w:bCs/>
        </w:rPr>
        <w:t>Targeted messaging</w:t>
      </w:r>
    </w:p>
    <w:p w14:paraId="4596B468" w14:textId="77777777" w:rsidR="00D83B7C" w:rsidRDefault="00D83B7C" w:rsidP="00D83B7C">
      <w:pPr>
        <w:pStyle w:val="ListParagraph"/>
        <w:numPr>
          <w:ilvl w:val="0"/>
          <w:numId w:val="12"/>
        </w:numPr>
      </w:pPr>
      <w:r>
        <w:t xml:space="preserve">Don’t forget that whatever advertising you do: </w:t>
      </w:r>
    </w:p>
    <w:p w14:paraId="2E586593" w14:textId="77777777" w:rsidR="00D83B7C" w:rsidRDefault="0081050C" w:rsidP="00D83B7C">
      <w:pPr>
        <w:pStyle w:val="ListParagraph"/>
        <w:numPr>
          <w:ilvl w:val="1"/>
          <w:numId w:val="12"/>
        </w:numPr>
      </w:pPr>
      <w:r w:rsidRPr="0081050C">
        <w:t>Make clear</w:t>
      </w:r>
      <w:r w:rsidR="00D83B7C">
        <w:t xml:space="preserve"> with simple language</w:t>
      </w:r>
    </w:p>
    <w:p w14:paraId="2CB80FD1" w14:textId="77777777" w:rsidR="00D83B7C" w:rsidRDefault="00D83B7C" w:rsidP="00D83B7C">
      <w:pPr>
        <w:pStyle w:val="ListParagraph"/>
        <w:numPr>
          <w:ilvl w:val="1"/>
          <w:numId w:val="12"/>
        </w:numPr>
      </w:pPr>
      <w:r>
        <w:t>Advertise that its f</w:t>
      </w:r>
      <w:r w:rsidR="0081050C" w:rsidRPr="0081050C">
        <w:t>ree</w:t>
      </w:r>
      <w:r>
        <w:t>, its missional not financial.</w:t>
      </w:r>
    </w:p>
    <w:p w14:paraId="157F29CF" w14:textId="77777777" w:rsidR="00D83B7C" w:rsidRDefault="00D83B7C" w:rsidP="00D83B7C">
      <w:pPr>
        <w:pStyle w:val="ListParagraph"/>
        <w:numPr>
          <w:ilvl w:val="1"/>
          <w:numId w:val="12"/>
        </w:numPr>
      </w:pPr>
      <w:r>
        <w:t>Tell people all are welcome.</w:t>
      </w:r>
    </w:p>
    <w:p w14:paraId="5FFBB70B" w14:textId="579391F8" w:rsidR="0081050C" w:rsidRPr="0081050C" w:rsidRDefault="00D83B7C" w:rsidP="00D83B7C">
      <w:pPr>
        <w:pStyle w:val="ListParagraph"/>
        <w:numPr>
          <w:ilvl w:val="1"/>
          <w:numId w:val="12"/>
        </w:numPr>
      </w:pPr>
      <w:r>
        <w:t xml:space="preserve">If you are offering other things like </w:t>
      </w:r>
      <w:proofErr w:type="gramStart"/>
      <w:r>
        <w:t>water</w:t>
      </w:r>
      <w:proofErr w:type="gramEnd"/>
      <w:r>
        <w:t xml:space="preserve"> say so. </w:t>
      </w:r>
    </w:p>
    <w:p w14:paraId="03E7FFC3" w14:textId="77777777" w:rsidR="00585F2E" w:rsidRDefault="00585F2E"/>
    <w:sectPr w:rsidR="00585F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54620"/>
    <w:multiLevelType w:val="multilevel"/>
    <w:tmpl w:val="10366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DF3CDF"/>
    <w:multiLevelType w:val="multilevel"/>
    <w:tmpl w:val="107A9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A0EC4"/>
    <w:multiLevelType w:val="multilevel"/>
    <w:tmpl w:val="6CE61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560763"/>
    <w:multiLevelType w:val="multilevel"/>
    <w:tmpl w:val="044084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1240A8"/>
    <w:multiLevelType w:val="multilevel"/>
    <w:tmpl w:val="6B5E5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1F2890"/>
    <w:multiLevelType w:val="hybridMultilevel"/>
    <w:tmpl w:val="F3DE50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42751C"/>
    <w:multiLevelType w:val="multilevel"/>
    <w:tmpl w:val="F11E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A4B26E6"/>
    <w:multiLevelType w:val="multilevel"/>
    <w:tmpl w:val="E5826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E34379"/>
    <w:multiLevelType w:val="multilevel"/>
    <w:tmpl w:val="93E8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D653C6"/>
    <w:multiLevelType w:val="multilevel"/>
    <w:tmpl w:val="5ACA7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624F97"/>
    <w:multiLevelType w:val="multilevel"/>
    <w:tmpl w:val="206E6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C1D339D"/>
    <w:multiLevelType w:val="multilevel"/>
    <w:tmpl w:val="960AA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832413">
    <w:abstractNumId w:val="4"/>
  </w:num>
  <w:num w:numId="2" w16cid:durableId="1186482342">
    <w:abstractNumId w:val="2"/>
  </w:num>
  <w:num w:numId="3" w16cid:durableId="1269385266">
    <w:abstractNumId w:val="6"/>
  </w:num>
  <w:num w:numId="4" w16cid:durableId="1007244439">
    <w:abstractNumId w:val="10"/>
  </w:num>
  <w:num w:numId="5" w16cid:durableId="1468624865">
    <w:abstractNumId w:val="8"/>
  </w:num>
  <w:num w:numId="6" w16cid:durableId="1661813503">
    <w:abstractNumId w:val="7"/>
  </w:num>
  <w:num w:numId="7" w16cid:durableId="1502551705">
    <w:abstractNumId w:val="9"/>
  </w:num>
  <w:num w:numId="8" w16cid:durableId="902176129">
    <w:abstractNumId w:val="0"/>
  </w:num>
  <w:num w:numId="9" w16cid:durableId="445582145">
    <w:abstractNumId w:val="1"/>
  </w:num>
  <w:num w:numId="10" w16cid:durableId="1813331869">
    <w:abstractNumId w:val="11"/>
  </w:num>
  <w:num w:numId="11" w16cid:durableId="759058168">
    <w:abstractNumId w:val="3"/>
  </w:num>
  <w:num w:numId="12" w16cid:durableId="11629646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0C"/>
    <w:rsid w:val="00585F2E"/>
    <w:rsid w:val="0081050C"/>
    <w:rsid w:val="00944C43"/>
    <w:rsid w:val="00985DDF"/>
    <w:rsid w:val="00AE6DFC"/>
    <w:rsid w:val="00B46AB4"/>
    <w:rsid w:val="00C03191"/>
    <w:rsid w:val="00D83B7C"/>
    <w:rsid w:val="00EB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442B0"/>
  <w15:chartTrackingRefBased/>
  <w15:docId w15:val="{8D16ACE5-E0EB-42F0-AE57-99F480B0E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05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5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5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5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0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0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0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0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0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0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5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5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5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0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50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50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0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50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Crooke</dc:creator>
  <cp:keywords/>
  <dc:description/>
  <cp:lastModifiedBy>Dan Crooke</cp:lastModifiedBy>
  <cp:revision>1</cp:revision>
  <dcterms:created xsi:type="dcterms:W3CDTF">2026-06-09T15:17:00Z</dcterms:created>
  <dcterms:modified xsi:type="dcterms:W3CDTF">2026-06-09T15:50:00Z</dcterms:modified>
</cp:coreProperties>
</file>