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3B2502" w14:textId="58CA2580" w:rsidR="00612C9C" w:rsidRDefault="00612C9C" w:rsidP="00612C9C">
      <w:pPr>
        <w:jc w:val="right"/>
      </w:pPr>
      <w:r>
        <w:rPr>
          <w:noProof/>
        </w:rPr>
        <w:drawing>
          <wp:inline distT="0" distB="0" distL="0" distR="0" wp14:anchorId="5E0D8B52" wp14:editId="48A6B13D">
            <wp:extent cx="2438400" cy="1162050"/>
            <wp:effectExtent l="0" t="0" r="0"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162050"/>
                    </a:xfrm>
                    <a:prstGeom prst="rect">
                      <a:avLst/>
                    </a:prstGeom>
                    <a:noFill/>
                    <a:ln>
                      <a:noFill/>
                    </a:ln>
                  </pic:spPr>
                </pic:pic>
              </a:graphicData>
            </a:graphic>
          </wp:inline>
        </w:drawing>
      </w:r>
    </w:p>
    <w:p w14:paraId="789CFD70" w14:textId="162598EB" w:rsidR="2B031E63" w:rsidRDefault="2B031E63" w:rsidP="3E6DF818">
      <w:r>
        <w:t xml:space="preserve">Name of Candidate: </w:t>
      </w:r>
      <w:r w:rsidR="00125959">
        <w:t>Charlie Thomson (Rector of Melksham)</w:t>
      </w:r>
    </w:p>
    <w:p w14:paraId="32AF1817" w14:textId="77777777" w:rsidR="00612C9C" w:rsidRDefault="00612C9C" w:rsidP="3E6DF818"/>
    <w:tbl>
      <w:tblPr>
        <w:tblStyle w:val="TableGrid"/>
        <w:tblW w:w="0" w:type="auto"/>
        <w:tblLook w:val="06A0" w:firstRow="1" w:lastRow="0" w:firstColumn="1" w:lastColumn="0" w:noHBand="1" w:noVBand="1"/>
      </w:tblPr>
      <w:tblGrid>
        <w:gridCol w:w="9350"/>
      </w:tblGrid>
      <w:tr w:rsidR="3E6DF818" w14:paraId="1A30DE51" w14:textId="77777777" w:rsidTr="496C7EAE">
        <w:trPr>
          <w:trHeight w:val="300"/>
        </w:trPr>
        <w:tc>
          <w:tcPr>
            <w:tcW w:w="9360" w:type="dxa"/>
          </w:tcPr>
          <w:p w14:paraId="73E2E6A6" w14:textId="018EF4BD" w:rsidR="2B031E63" w:rsidRDefault="2B031E63" w:rsidP="3E6DF818">
            <w:r w:rsidRPr="3E6DF818">
              <w:rPr>
                <w:b/>
                <w:bCs/>
              </w:rPr>
              <w:t>Questions from the electorate for clergy candidates</w:t>
            </w:r>
          </w:p>
        </w:tc>
      </w:tr>
      <w:tr w:rsidR="3E6DF818" w14:paraId="6DFF2B24" w14:textId="77777777" w:rsidTr="496C7EAE">
        <w:trPr>
          <w:trHeight w:val="300"/>
        </w:trPr>
        <w:tc>
          <w:tcPr>
            <w:tcW w:w="9360" w:type="dxa"/>
          </w:tcPr>
          <w:p w14:paraId="656F3946" w14:textId="3F9E8CDD" w:rsidR="2B031E63" w:rsidRDefault="693AA8AD" w:rsidP="3E6DF818">
            <w:pPr>
              <w:rPr>
                <w:rFonts w:ascii="DM Sans" w:eastAsia="DM Sans" w:hAnsi="DM Sans" w:cs="DM Sans"/>
              </w:rPr>
            </w:pPr>
            <w:r w:rsidRPr="496C7EAE">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496C7EAE">
        <w:trPr>
          <w:trHeight w:val="300"/>
        </w:trPr>
        <w:tc>
          <w:tcPr>
            <w:tcW w:w="9360" w:type="dxa"/>
          </w:tcPr>
          <w:p w14:paraId="34ACA0E4" w14:textId="4961F700" w:rsidR="3E6DF818" w:rsidRDefault="00F61097" w:rsidP="3E6DF818">
            <w:r>
              <w:t xml:space="preserve">Despite </w:t>
            </w:r>
            <w:r w:rsidR="00444BB2">
              <w:t>some</w:t>
            </w:r>
            <w:r>
              <w:t xml:space="preserve"> </w:t>
            </w:r>
            <w:r w:rsidR="00444BB2">
              <w:t xml:space="preserve">negative </w:t>
            </w:r>
            <w:r>
              <w:t xml:space="preserve">headlines, </w:t>
            </w:r>
            <w:r w:rsidR="00B74A7C">
              <w:t>I’m optimistic! For these three reasons:</w:t>
            </w:r>
          </w:p>
          <w:p w14:paraId="0D185D67" w14:textId="15456F0C" w:rsidR="00B74A7C" w:rsidRDefault="00B74A7C" w:rsidP="3E6DF818">
            <w:r>
              <w:t>1 –</w:t>
            </w:r>
            <w:r w:rsidR="00125959">
              <w:t xml:space="preserve"> </w:t>
            </w:r>
            <w:r>
              <w:t>I’m an optimist</w:t>
            </w:r>
            <w:r w:rsidR="00125959">
              <w:t xml:space="preserve"> and ‘can-do’ person by nature -</w:t>
            </w:r>
            <w:r>
              <w:t xml:space="preserve"> more of a Tigger than an Eeyore</w:t>
            </w:r>
          </w:p>
          <w:p w14:paraId="0DC60DDB" w14:textId="3734A07B" w:rsidR="00B74A7C" w:rsidRDefault="00B74A7C" w:rsidP="3E6DF818">
            <w:r>
              <w:t>2 – we are seeing hugely encouraging signs of renewal locally</w:t>
            </w:r>
            <w:r w:rsidR="00125959">
              <w:t xml:space="preserve"> in Melksham</w:t>
            </w:r>
            <w:r w:rsidR="0049004A">
              <w:t xml:space="preserve"> </w:t>
            </w:r>
            <w:r>
              <w:t xml:space="preserve">and nationally that </w:t>
            </w:r>
            <w:r w:rsidR="00A556C2">
              <w:t>indicate the tide is turning</w:t>
            </w:r>
            <w:r w:rsidR="00E312CA">
              <w:t xml:space="preserve">. </w:t>
            </w:r>
          </w:p>
          <w:p w14:paraId="2234C91B" w14:textId="0A40FC45" w:rsidR="00B74A7C" w:rsidRDefault="00B74A7C" w:rsidP="3E6DF818">
            <w:r>
              <w:t>3 – most importantly, Jesus has promised to build his church, and I don’t think he’s given up on the C of E</w:t>
            </w:r>
            <w:r w:rsidR="00F61097">
              <w:t>, therefore neither should we</w:t>
            </w:r>
            <w:r>
              <w:t>!</w:t>
            </w:r>
          </w:p>
          <w:p w14:paraId="56498983" w14:textId="0F05B248" w:rsidR="3E6DF818" w:rsidRDefault="3E6DF818" w:rsidP="3E6DF818"/>
        </w:tc>
      </w:tr>
      <w:tr w:rsidR="3E6DF818" w14:paraId="2323A518" w14:textId="77777777" w:rsidTr="496C7EAE">
        <w:trPr>
          <w:trHeight w:val="300"/>
        </w:trPr>
        <w:tc>
          <w:tcPr>
            <w:tcW w:w="9360" w:type="dxa"/>
          </w:tcPr>
          <w:p w14:paraId="193F9DEA" w14:textId="36D322F3"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should be the Church of England's highest priorities if we want to see more people coming to faith in Christ and growing as disciples?</w:t>
            </w:r>
          </w:p>
        </w:tc>
      </w:tr>
      <w:tr w:rsidR="3E6DF818" w14:paraId="00B9A4B6" w14:textId="77777777" w:rsidTr="496C7EAE">
        <w:trPr>
          <w:trHeight w:val="300"/>
        </w:trPr>
        <w:tc>
          <w:tcPr>
            <w:tcW w:w="9360" w:type="dxa"/>
          </w:tcPr>
          <w:p w14:paraId="77AF75E3" w14:textId="44E7A91D" w:rsidR="00E312CA" w:rsidRDefault="00B74A7C" w:rsidP="00125959">
            <w:r>
              <w:t>I think we need to recover our confidence in believing and sharing the life transforming good news of Jesus</w:t>
            </w:r>
            <w:r w:rsidR="00F61097">
              <w:t>.</w:t>
            </w:r>
            <w:r>
              <w:t xml:space="preserve"> </w:t>
            </w:r>
            <w:r w:rsidR="00125959">
              <w:t xml:space="preserve">Many, </w:t>
            </w:r>
            <w:proofErr w:type="gramStart"/>
            <w:r w:rsidR="00125959">
              <w:t>myself</w:t>
            </w:r>
            <w:proofErr w:type="gramEnd"/>
            <w:r w:rsidR="00125959">
              <w:t xml:space="preserve"> included, have been nervous in evangelism</w:t>
            </w:r>
            <w:r w:rsidR="006C325F">
              <w:t xml:space="preserve"> for too long</w:t>
            </w:r>
            <w:r w:rsidR="00125959">
              <w:t xml:space="preserve">, keeping our light under a bushel for fear of upsetting anyone or appearing out of place in contemporary society. But </w:t>
            </w:r>
            <w:r w:rsidR="00E312CA">
              <w:t>I agree with those who</w:t>
            </w:r>
            <w:r w:rsidR="00125959">
              <w:t xml:space="preserve"> sense is there is a renewed spiritual hunger – people are more open than ever to </w:t>
            </w:r>
            <w:r w:rsidR="006C325F">
              <w:t xml:space="preserve">hearing </w:t>
            </w:r>
            <w:r w:rsidR="00E312CA">
              <w:t>about Jesus</w:t>
            </w:r>
            <w:r w:rsidR="006C325F">
              <w:t xml:space="preserve">, </w:t>
            </w:r>
            <w:r w:rsidR="00E312CA">
              <w:t>which makes it an exciting time to be a Christian</w:t>
            </w:r>
            <w:r w:rsidR="00F61097">
              <w:t>!</w:t>
            </w:r>
            <w:r w:rsidR="006C325F">
              <w:t xml:space="preserve"> </w:t>
            </w:r>
          </w:p>
          <w:p w14:paraId="5B133E88" w14:textId="4A92E3B3" w:rsidR="3E6DF818" w:rsidRDefault="006C325F" w:rsidP="00125959">
            <w:r>
              <w:t>Practically, I’m a big fan of Alpha, and we</w:t>
            </w:r>
            <w:r w:rsidR="00E312CA">
              <w:t>’ve been thrilled (as have many churches) to</w:t>
            </w:r>
            <w:r>
              <w:t xml:space="preserve"> see people come to faith and grow as disciples on our courses every year</w:t>
            </w:r>
            <w:r w:rsidR="00E312CA">
              <w:t>; at our baptism service this Easter 16 adults were baptized (by full immersion!), almost all of them new disciples in their 20s, 30s and 40s.</w:t>
            </w:r>
          </w:p>
          <w:p w14:paraId="00530161" w14:textId="7E7DDEC8" w:rsidR="00E312CA" w:rsidRDefault="00E312CA" w:rsidP="00125959">
            <w:r>
              <w:t>From a General Synod perspective, I would be committed to reducing pressure on parish clergy</w:t>
            </w:r>
            <w:r w:rsidR="00985547">
              <w:t xml:space="preserve"> (along the lines of the Save the Parish manifesto, with which I’m in broad agreement)</w:t>
            </w:r>
            <w:r>
              <w:t xml:space="preserve"> so they can be freed up to get on with leading their churches in mission.</w:t>
            </w:r>
          </w:p>
        </w:tc>
      </w:tr>
      <w:tr w:rsidR="3E6DF818" w14:paraId="51439453" w14:textId="77777777" w:rsidTr="496C7EAE">
        <w:trPr>
          <w:trHeight w:val="300"/>
        </w:trPr>
        <w:tc>
          <w:tcPr>
            <w:tcW w:w="9360" w:type="dxa"/>
          </w:tcPr>
          <w:p w14:paraId="73AAC979" w14:textId="510F4527"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When the Church's teaching is unpopular, what do you believe is the responsibility of a General Synod member in defending and articulating it?</w:t>
            </w:r>
          </w:p>
        </w:tc>
      </w:tr>
      <w:tr w:rsidR="3E6DF818" w14:paraId="1973FA48" w14:textId="77777777" w:rsidTr="496C7EAE">
        <w:trPr>
          <w:trHeight w:val="300"/>
        </w:trPr>
        <w:tc>
          <w:tcPr>
            <w:tcW w:w="9360" w:type="dxa"/>
          </w:tcPr>
          <w:p w14:paraId="51767C79" w14:textId="45628A76" w:rsidR="3E6DF818" w:rsidRDefault="00B74A7C" w:rsidP="3E6DF818">
            <w:r>
              <w:t>I think it’s the responsibility of every Christian</w:t>
            </w:r>
            <w:r w:rsidR="006C325F">
              <w:t xml:space="preserve"> </w:t>
            </w:r>
            <w:r>
              <w:t xml:space="preserve">to </w:t>
            </w:r>
            <w:r w:rsidR="003D1363">
              <w:t>“contend for the faith”</w:t>
            </w:r>
            <w:r w:rsidR="006C325F">
              <w:t xml:space="preserve">; surely especially </w:t>
            </w:r>
            <w:r w:rsidR="0049004A">
              <w:t>if</w:t>
            </w:r>
            <w:r w:rsidR="006C325F">
              <w:t xml:space="preserve"> </w:t>
            </w:r>
            <w:r w:rsidR="00F61097">
              <w:t>it’s</w:t>
            </w:r>
            <w:r w:rsidR="006C325F">
              <w:t xml:space="preserve"> unpopular since </w:t>
            </w:r>
            <w:r w:rsidR="00F61097">
              <w:t>a</w:t>
            </w:r>
            <w:r w:rsidR="003D1363">
              <w:t xml:space="preserve"> broad consensus hardly needs defending!</w:t>
            </w:r>
            <w:r w:rsidR="006C325F">
              <w:t xml:space="preserve"> But the New Testament encourages us to do so ‘with gentleness and respect’ - two qualities </w:t>
            </w:r>
            <w:r w:rsidR="00E312CA">
              <w:t xml:space="preserve">possibly </w:t>
            </w:r>
            <w:r w:rsidR="006C325F">
              <w:t xml:space="preserve">conspicuous by their absence in some of the synod debates, and which I’d hope to </w:t>
            </w:r>
            <w:r w:rsidR="00F61097">
              <w:t>embody</w:t>
            </w:r>
            <w:r w:rsidR="006C325F">
              <w:t xml:space="preserve"> if elected.</w:t>
            </w:r>
          </w:p>
          <w:p w14:paraId="6327CF46" w14:textId="59E7AEA6" w:rsidR="3E6DF818" w:rsidRDefault="3E6DF818" w:rsidP="3E6DF818"/>
        </w:tc>
      </w:tr>
      <w:tr w:rsidR="3E6DF818" w14:paraId="715D76D3" w14:textId="77777777" w:rsidTr="496C7EAE">
        <w:trPr>
          <w:trHeight w:val="300"/>
        </w:trPr>
        <w:tc>
          <w:tcPr>
            <w:tcW w:w="9360" w:type="dxa"/>
          </w:tcPr>
          <w:p w14:paraId="38D18167" w14:textId="5128E934"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There is a danger that clergy are trained to be managers of church organisations rather than theologians, pastors, and ministers of the Gospel. How would you seek to ensure that formation prioritises those primary callings?</w:t>
            </w:r>
          </w:p>
        </w:tc>
      </w:tr>
      <w:tr w:rsidR="3E6DF818" w14:paraId="5997261F" w14:textId="77777777" w:rsidTr="496C7EAE">
        <w:trPr>
          <w:trHeight w:val="300"/>
        </w:trPr>
        <w:tc>
          <w:tcPr>
            <w:tcW w:w="9360" w:type="dxa"/>
          </w:tcPr>
          <w:p w14:paraId="1721345D" w14:textId="350E85CB" w:rsidR="3E6DF818" w:rsidRDefault="00F61097" w:rsidP="3E6DF818">
            <w:r>
              <w:t xml:space="preserve">It’s </w:t>
            </w:r>
            <w:proofErr w:type="gramStart"/>
            <w:r>
              <w:t>really difficult</w:t>
            </w:r>
            <w:proofErr w:type="gramEnd"/>
            <w:r>
              <w:t xml:space="preserve"> to </w:t>
            </w:r>
            <w:r w:rsidR="00985547">
              <w:t xml:space="preserve">lead a church into growth whilst simultaneously attempting to reverse financial decline, maintain a medieval building, and </w:t>
            </w:r>
            <w:r>
              <w:t>comply with</w:t>
            </w:r>
            <w:r w:rsidR="00985547">
              <w:t xml:space="preserve"> diocesan and </w:t>
            </w:r>
            <w:r w:rsidR="0049004A">
              <w:t xml:space="preserve">charity </w:t>
            </w:r>
            <w:r w:rsidR="00985547">
              <w:t>commission governance requirements</w:t>
            </w:r>
            <w:r w:rsidR="0049004A">
              <w:t xml:space="preserve"> </w:t>
            </w:r>
            <w:proofErr w:type="spellStart"/>
            <w:r w:rsidR="0049004A">
              <w:t>etc</w:t>
            </w:r>
            <w:proofErr w:type="spellEnd"/>
            <w:r w:rsidR="0049004A">
              <w:t xml:space="preserve"> </w:t>
            </w:r>
            <w:proofErr w:type="spellStart"/>
            <w:r w:rsidR="0049004A">
              <w:t>etc</w:t>
            </w:r>
            <w:proofErr w:type="spellEnd"/>
            <w:r w:rsidR="0049004A">
              <w:t xml:space="preserve">, so </w:t>
            </w:r>
            <w:r w:rsidR="003D1363">
              <w:t xml:space="preserve">I’m </w:t>
            </w:r>
            <w:proofErr w:type="gramStart"/>
            <w:r w:rsidR="003D1363">
              <w:t>actually really</w:t>
            </w:r>
            <w:proofErr w:type="gramEnd"/>
            <w:r w:rsidR="003D1363">
              <w:t xml:space="preserve"> grateful for a lot of the practical ‘management’ input we got at college</w:t>
            </w:r>
            <w:r w:rsidR="0049004A">
              <w:t>!</w:t>
            </w:r>
            <w:r w:rsidR="003D1363">
              <w:t xml:space="preserve"> </w:t>
            </w:r>
            <w:proofErr w:type="gramStart"/>
            <w:r w:rsidR="003D1363">
              <w:t>However</w:t>
            </w:r>
            <w:proofErr w:type="gramEnd"/>
            <w:r w:rsidR="003D1363">
              <w:t xml:space="preserve"> I </w:t>
            </w:r>
            <w:r w:rsidR="0049004A">
              <w:t>absolutely agree</w:t>
            </w:r>
            <w:r w:rsidR="003D1363">
              <w:t xml:space="preserve"> with the </w:t>
            </w:r>
            <w:r w:rsidR="0049004A">
              <w:t>concern</w:t>
            </w:r>
            <w:r w:rsidR="003D1363">
              <w:t xml:space="preserve"> that we must not neglect the primacy of the gospel in ministerial formation. </w:t>
            </w:r>
            <w:r w:rsidR="0049004A">
              <w:t>A lot of this pressure would be eased by removing some of the financial burden from the clergy and the training institutions (</w:t>
            </w:r>
            <w:r w:rsidR="00D82497">
              <w:t xml:space="preserve">again, </w:t>
            </w:r>
            <w:r w:rsidR="00985547">
              <w:t>as per</w:t>
            </w:r>
            <w:r w:rsidR="0049004A">
              <w:t xml:space="preserve"> Save the Parish manifesto), but </w:t>
            </w:r>
            <w:r w:rsidR="006C325F">
              <w:t xml:space="preserve">I think the </w:t>
            </w:r>
            <w:r w:rsidR="0049004A">
              <w:t xml:space="preserve">big-picture </w:t>
            </w:r>
            <w:r w:rsidR="006C325F">
              <w:t xml:space="preserve">solution is </w:t>
            </w:r>
            <w:r w:rsidR="0049004A">
              <w:t>the</w:t>
            </w:r>
            <w:r w:rsidR="006C325F">
              <w:t xml:space="preserve"> recover</w:t>
            </w:r>
            <w:r w:rsidR="0049004A">
              <w:t>y of</w:t>
            </w:r>
            <w:r w:rsidR="006C325F">
              <w:t xml:space="preserve"> a</w:t>
            </w:r>
            <w:r w:rsidR="003D1363">
              <w:t xml:space="preserve"> confident articulation of the gospel</w:t>
            </w:r>
            <w:r w:rsidR="0049004A">
              <w:t xml:space="preserve"> of Jesus throughout the Church of England</w:t>
            </w:r>
            <w:r w:rsidR="003D1363">
              <w:t>.</w:t>
            </w:r>
          </w:p>
          <w:p w14:paraId="403BC534" w14:textId="7DCC5E65" w:rsidR="3E6DF818" w:rsidRDefault="3E6DF818" w:rsidP="3E6DF818"/>
        </w:tc>
      </w:tr>
      <w:tr w:rsidR="3E6DF818" w14:paraId="37E7243C" w14:textId="77777777" w:rsidTr="496C7EAE">
        <w:trPr>
          <w:trHeight w:val="300"/>
        </w:trPr>
        <w:tc>
          <w:tcPr>
            <w:tcW w:w="9360" w:type="dxa"/>
          </w:tcPr>
          <w:p w14:paraId="07CF702E" w14:textId="156D5649"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are your views on gender and human sexuality?</w:t>
            </w:r>
            <w:r>
              <w:br/>
            </w:r>
            <w:r w:rsidRPr="3E6DF818">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496C7EAE">
        <w:trPr>
          <w:trHeight w:val="300"/>
        </w:trPr>
        <w:tc>
          <w:tcPr>
            <w:tcW w:w="9360" w:type="dxa"/>
          </w:tcPr>
          <w:p w14:paraId="64B32423" w14:textId="2563A760" w:rsidR="004E1203" w:rsidRDefault="00FC187A" w:rsidP="00DB40B3">
            <w:r>
              <w:t>My views on marriage and sexuality have been formed</w:t>
            </w:r>
            <w:r w:rsidR="002A1892">
              <w:t xml:space="preserve"> through my own experience engaging with scripture, but </w:t>
            </w:r>
            <w:r w:rsidR="00DB40B3">
              <w:t>also</w:t>
            </w:r>
            <w:r w:rsidR="002A1892">
              <w:t xml:space="preserve"> through</w:t>
            </w:r>
            <w:r>
              <w:t xml:space="preserve"> friendship with </w:t>
            </w:r>
            <w:proofErr w:type="gramStart"/>
            <w:r>
              <w:t xml:space="preserve">a number </w:t>
            </w:r>
            <w:r w:rsidR="002A1892">
              <w:t>of</w:t>
            </w:r>
            <w:proofErr w:type="gramEnd"/>
            <w:r w:rsidR="002A1892">
              <w:t xml:space="preserve"> </w:t>
            </w:r>
            <w:r>
              <w:t>same-sex attracted Christians</w:t>
            </w:r>
            <w:r w:rsidR="002A1892">
              <w:t xml:space="preserve"> who are celibate.</w:t>
            </w:r>
            <w:r>
              <w:t xml:space="preserve"> I’ve been inspired by their </w:t>
            </w:r>
            <w:r w:rsidR="002A1892">
              <w:t xml:space="preserve">commitment to the inherited teaching of the Church which they claim to be life-giving good news for </w:t>
            </w:r>
            <w:proofErr w:type="gramStart"/>
            <w:r w:rsidR="002A1892">
              <w:t>them, and</w:t>
            </w:r>
            <w:proofErr w:type="gramEnd"/>
            <w:r w:rsidR="002A1892">
              <w:t xml:space="preserve"> share their view that the Church of England’s teaching should</w:t>
            </w:r>
            <w:r w:rsidR="005D176D">
              <w:t xml:space="preserve"> </w:t>
            </w:r>
            <w:r w:rsidR="004E1203">
              <w:t>not be changed</w:t>
            </w:r>
            <w:r w:rsidR="002A1892">
              <w:t xml:space="preserve">. </w:t>
            </w:r>
          </w:p>
        </w:tc>
      </w:tr>
      <w:tr w:rsidR="3E6DF818" w14:paraId="5B617BC5" w14:textId="77777777" w:rsidTr="496C7EAE">
        <w:trPr>
          <w:trHeight w:val="300"/>
        </w:trPr>
        <w:tc>
          <w:tcPr>
            <w:tcW w:w="9360" w:type="dxa"/>
          </w:tcPr>
          <w:p w14:paraId="5D945E6A" w14:textId="283CE685" w:rsidR="36903F76" w:rsidRDefault="1384D593" w:rsidP="3E6DF818">
            <w:pPr>
              <w:rPr>
                <w:rFonts w:ascii="DM Sans" w:eastAsia="DM Sans" w:hAnsi="DM Sans" w:cs="DM Sans"/>
              </w:rPr>
            </w:pPr>
            <w:r w:rsidRPr="496C7EAE">
              <w:rPr>
                <w:rFonts w:ascii="Segoe UI" w:eastAsia="Segoe UI" w:hAnsi="Segoe UI" w:cs="Segoe UI"/>
                <w:color w:val="616161"/>
                <w:sz w:val="21"/>
                <w:szCs w:val="21"/>
              </w:rPr>
              <w:t>What are you</w:t>
            </w:r>
            <w:r w:rsidR="48232682" w:rsidRPr="496C7EAE">
              <w:rPr>
                <w:rFonts w:ascii="Segoe UI" w:eastAsia="Segoe UI" w:hAnsi="Segoe UI" w:cs="Segoe UI"/>
                <w:color w:val="616161"/>
                <w:sz w:val="21"/>
                <w:szCs w:val="21"/>
              </w:rPr>
              <w:t>r</w:t>
            </w:r>
            <w:r w:rsidRPr="496C7EAE">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496C7EAE">
        <w:trPr>
          <w:trHeight w:val="300"/>
        </w:trPr>
        <w:tc>
          <w:tcPr>
            <w:tcW w:w="9360" w:type="dxa"/>
          </w:tcPr>
          <w:p w14:paraId="7609F407" w14:textId="4247E4C5" w:rsidR="00F45D6A" w:rsidRDefault="00F45D6A" w:rsidP="3E6DF818">
            <w:r>
              <w:t>I think the best way to transform society is through a healthy and flourishing church – Jesus sent his disciples out to be ‘salt and light’, bringing preservation and illumination, which is how the abolition of slavery (led by evangelical Anglicans) was accomplished in the first place.</w:t>
            </w:r>
          </w:p>
          <w:p w14:paraId="389FF51C" w14:textId="35A9B534" w:rsidR="00F45D6A" w:rsidRDefault="00F45D6A" w:rsidP="3E6DF818">
            <w:r>
              <w:t xml:space="preserve">It’s for </w:t>
            </w:r>
            <w:r w:rsidR="004E1203">
              <w:t>this</w:t>
            </w:r>
            <w:r>
              <w:t xml:space="preserve"> reason I believe</w:t>
            </w:r>
            <w:r w:rsidR="004E1203">
              <w:t xml:space="preserve"> that while</w:t>
            </w:r>
            <w:r>
              <w:t xml:space="preserve"> the Church Commissioners</w:t>
            </w:r>
            <w:r w:rsidR="005D176D">
              <w:t xml:space="preserve"> </w:t>
            </w:r>
            <w:r w:rsidR="004E1203">
              <w:t>decision</w:t>
            </w:r>
            <w:r w:rsidR="005D176D">
              <w:t xml:space="preserve"> to spend</w:t>
            </w:r>
            <w:r>
              <w:t xml:space="preserve"> </w:t>
            </w:r>
            <w:r w:rsidR="00C73810">
              <w:t>£100m</w:t>
            </w:r>
            <w:r w:rsidR="005D176D">
              <w:t xml:space="preserve"> was well intentioned, th</w:t>
            </w:r>
            <w:r w:rsidR="004E1203">
              <w:t>e</w:t>
            </w:r>
            <w:r w:rsidR="005D176D">
              <w:t xml:space="preserve"> money</w:t>
            </w:r>
            <w:r>
              <w:t xml:space="preserve"> would be better spent resourcing front line parish ministry so that the gospel may flourish to bring </w:t>
            </w:r>
            <w:r w:rsidR="00F61097">
              <w:t>‘</w:t>
            </w:r>
            <w:r>
              <w:t>healing, repair and justice</w:t>
            </w:r>
            <w:r w:rsidR="00F61097">
              <w:t>’</w:t>
            </w:r>
            <w:r>
              <w:t xml:space="preserve"> through thriving local churches.</w:t>
            </w:r>
          </w:p>
          <w:p w14:paraId="2C15E998" w14:textId="048E726D" w:rsidR="3E6DF818" w:rsidRDefault="3E6DF818" w:rsidP="00F45D6A"/>
        </w:tc>
      </w:tr>
      <w:tr w:rsidR="3E6DF818" w14:paraId="43C96A44" w14:textId="77777777" w:rsidTr="496C7EAE">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t>Many of the debates in Synod have good arguments on both sides. How would you decide which way to vote?</w:t>
            </w:r>
          </w:p>
        </w:tc>
      </w:tr>
      <w:tr w:rsidR="3E6DF818" w14:paraId="49FD0ABD" w14:textId="77777777" w:rsidTr="496C7EAE">
        <w:trPr>
          <w:trHeight w:val="300"/>
        </w:trPr>
        <w:tc>
          <w:tcPr>
            <w:tcW w:w="9360" w:type="dxa"/>
          </w:tcPr>
          <w:p w14:paraId="25DD98F9" w14:textId="79BE90C8" w:rsidR="3E6DF818" w:rsidRDefault="004E1203" w:rsidP="3E6DF818">
            <w:r>
              <w:t>That would d</w:t>
            </w:r>
            <w:r w:rsidR="00C73810">
              <w:t xml:space="preserve">epend on which debate we’re having! My approach to decision </w:t>
            </w:r>
            <w:r w:rsidR="00CC7FCF">
              <w:t xml:space="preserve">making </w:t>
            </w:r>
            <w:r>
              <w:t xml:space="preserve">begins with Scripture and continues </w:t>
            </w:r>
            <w:r w:rsidR="00010632">
              <w:t>through reason and tradition,</w:t>
            </w:r>
            <w:r>
              <w:t xml:space="preserve"> </w:t>
            </w:r>
            <w:r w:rsidR="00010632">
              <w:t>as per</w:t>
            </w:r>
            <w:r w:rsidR="00C73810">
              <w:t xml:space="preserve"> Richard Hooker:</w:t>
            </w:r>
          </w:p>
          <w:p w14:paraId="74EA9575" w14:textId="595BAB69" w:rsidR="00C73810" w:rsidRDefault="00C73810" w:rsidP="3E6DF818">
            <w:r>
              <w:t>“</w:t>
            </w:r>
            <w:r w:rsidRPr="00C73810">
              <w:rPr>
                <w:i/>
                <w:iCs/>
              </w:rPr>
              <w:t xml:space="preserve">Be it in matter of the one kind or of the other, what Scripture doth plainly deliver, to that the first place both of credit and obedience is due; the next whereunto is whatsoever any man can necessarily conclude by force of reason; after these the voice of the Church </w:t>
            </w:r>
            <w:proofErr w:type="spellStart"/>
            <w:r w:rsidRPr="00C73810">
              <w:rPr>
                <w:i/>
                <w:iCs/>
              </w:rPr>
              <w:t>succeedeth</w:t>
            </w:r>
            <w:proofErr w:type="spellEnd"/>
            <w:r w:rsidRPr="00C73810">
              <w:t>.</w:t>
            </w:r>
            <w:r>
              <w:t>”</w:t>
            </w:r>
          </w:p>
          <w:p w14:paraId="47FDA3CD" w14:textId="40C495C7" w:rsidR="3E6DF818" w:rsidRDefault="3E6DF818" w:rsidP="3E6DF818"/>
        </w:tc>
      </w:tr>
      <w:tr w:rsidR="3E6DF818" w14:paraId="43716485" w14:textId="77777777" w:rsidTr="496C7EAE">
        <w:trPr>
          <w:trHeight w:val="300"/>
        </w:trPr>
        <w:tc>
          <w:tcPr>
            <w:tcW w:w="9360" w:type="dxa"/>
          </w:tcPr>
          <w:p w14:paraId="2A42B667" w14:textId="6EDCB4BE" w:rsidR="36903F76" w:rsidRDefault="06D56C84" w:rsidP="3E6DF818">
            <w:pPr>
              <w:rPr>
                <w:rFonts w:ascii="DM Sans" w:eastAsia="DM Sans" w:hAnsi="DM Sans" w:cs="DM Sans"/>
              </w:rPr>
            </w:pPr>
            <w:r w:rsidRPr="496C7EAE">
              <w:rPr>
                <w:rFonts w:ascii="Segoe UI" w:eastAsia="Segoe UI" w:hAnsi="Segoe UI" w:cs="Segoe UI"/>
                <w:color w:val="616161"/>
                <w:sz w:val="21"/>
                <w:szCs w:val="21"/>
              </w:rPr>
              <w:t xml:space="preserve">Do you see the current climate crisis as a key priority for the Church of England and why? </w:t>
            </w:r>
            <w:r w:rsidR="1384D593" w:rsidRPr="496C7EAE">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496C7EAE">
        <w:trPr>
          <w:trHeight w:val="300"/>
        </w:trPr>
        <w:tc>
          <w:tcPr>
            <w:tcW w:w="9360" w:type="dxa"/>
          </w:tcPr>
          <w:p w14:paraId="2D32648E" w14:textId="248C6CB6" w:rsidR="00057966" w:rsidRDefault="00057966" w:rsidP="00C73810">
            <w:r>
              <w:lastRenderedPageBreak/>
              <w:t xml:space="preserve">I believe the best way for us to become better stewards of creation is through healthy and flourishing local churches. While I am keen to </w:t>
            </w:r>
            <w:r w:rsidR="00125959">
              <w:t>‘safeguard the integrity of creation’</w:t>
            </w:r>
            <w:r>
              <w:t xml:space="preserve"> as an individual disciple and as a church leader (under my leadership our parish </w:t>
            </w:r>
            <w:r w:rsidR="006336A0">
              <w:t>is on</w:t>
            </w:r>
            <w:r>
              <w:t xml:space="preserve"> the journey to becoming an Eco Church), I believe that</w:t>
            </w:r>
            <w:r w:rsidR="00E30CCB">
              <w:t xml:space="preserve"> creation care</w:t>
            </w:r>
            <w:r>
              <w:t xml:space="preserve"> </w:t>
            </w:r>
            <w:r w:rsidR="00125959">
              <w:t>is</w:t>
            </w:r>
            <w:r>
              <w:t xml:space="preserve"> one of many</w:t>
            </w:r>
            <w:r w:rsidR="00125959">
              <w:t xml:space="preserve"> </w:t>
            </w:r>
            <w:r w:rsidR="00010632">
              <w:t>important</w:t>
            </w:r>
            <w:r w:rsidR="00125959">
              <w:t xml:space="preserve"> </w:t>
            </w:r>
            <w:proofErr w:type="gramStart"/>
            <w:r w:rsidR="004365F8">
              <w:t>priorities</w:t>
            </w:r>
            <w:r>
              <w:t>, and</w:t>
            </w:r>
            <w:proofErr w:type="gramEnd"/>
            <w:r>
              <w:t xml:space="preserve"> </w:t>
            </w:r>
            <w:r w:rsidR="00125959">
              <w:t xml:space="preserve">shouldn’t be the sole factor in strategic and financial </w:t>
            </w:r>
            <w:r w:rsidR="00010632">
              <w:t>decision making</w:t>
            </w:r>
            <w:r w:rsidR="00125959">
              <w:t>.</w:t>
            </w:r>
          </w:p>
          <w:p w14:paraId="298FA4CF" w14:textId="158AD6C4" w:rsidR="00C73810" w:rsidRDefault="00C73810" w:rsidP="00C73810"/>
        </w:tc>
      </w:tr>
      <w:tr w:rsidR="3E6DF818" w14:paraId="3C7FB3F6" w14:textId="77777777" w:rsidTr="496C7EAE">
        <w:trPr>
          <w:trHeight w:val="300"/>
        </w:trPr>
        <w:tc>
          <w:tcPr>
            <w:tcW w:w="9360" w:type="dxa"/>
          </w:tcPr>
          <w:p w14:paraId="1FF631D9" w14:textId="5745C460"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do you consider is the most urgent challenge for the Church of England and how should it be addressed?</w:t>
            </w:r>
          </w:p>
        </w:tc>
      </w:tr>
      <w:tr w:rsidR="3E6DF818" w14:paraId="17074356" w14:textId="77777777" w:rsidTr="496C7EAE">
        <w:trPr>
          <w:trHeight w:val="300"/>
        </w:trPr>
        <w:tc>
          <w:tcPr>
            <w:tcW w:w="9360" w:type="dxa"/>
          </w:tcPr>
          <w:p w14:paraId="6823EA57" w14:textId="57523ABF" w:rsidR="3E6DF818" w:rsidRPr="00125959" w:rsidRDefault="00125959" w:rsidP="3E6DF818">
            <w:pPr>
              <w:rPr>
                <w:rFonts w:ascii="Segoe UI" w:eastAsia="Segoe UI" w:hAnsi="Segoe UI" w:cs="Segoe UI"/>
                <w:color w:val="000000" w:themeColor="text1"/>
                <w:sz w:val="21"/>
                <w:szCs w:val="21"/>
              </w:rPr>
            </w:pPr>
            <w:r w:rsidRPr="00125959">
              <w:rPr>
                <w:rFonts w:ascii="Segoe UI" w:eastAsia="Segoe UI" w:hAnsi="Segoe UI" w:cs="Segoe UI"/>
                <w:color w:val="000000" w:themeColor="text1"/>
                <w:sz w:val="21"/>
                <w:szCs w:val="21"/>
              </w:rPr>
              <w:t xml:space="preserve">The most </w:t>
            </w:r>
            <w:r>
              <w:rPr>
                <w:rFonts w:ascii="Segoe UI" w:eastAsia="Segoe UI" w:hAnsi="Segoe UI" w:cs="Segoe UI"/>
                <w:color w:val="000000" w:themeColor="text1"/>
                <w:sz w:val="21"/>
                <w:szCs w:val="21"/>
              </w:rPr>
              <w:t xml:space="preserve">urgent challenge for </w:t>
            </w:r>
            <w:r w:rsidR="002E270B">
              <w:rPr>
                <w:rFonts w:ascii="Segoe UI" w:eastAsia="Segoe UI" w:hAnsi="Segoe UI" w:cs="Segoe UI"/>
                <w:color w:val="000000" w:themeColor="text1"/>
                <w:sz w:val="21"/>
                <w:szCs w:val="21"/>
              </w:rPr>
              <w:t xml:space="preserve">all denominations </w:t>
            </w:r>
            <w:r>
              <w:rPr>
                <w:rFonts w:ascii="Segoe UI" w:eastAsia="Segoe UI" w:hAnsi="Segoe UI" w:cs="Segoe UI"/>
                <w:color w:val="000000" w:themeColor="text1"/>
                <w:sz w:val="21"/>
                <w:szCs w:val="21"/>
              </w:rPr>
              <w:t>remains the Great Commission to make disciples</w:t>
            </w:r>
            <w:r w:rsidR="002E270B">
              <w:rPr>
                <w:rFonts w:ascii="Segoe UI" w:eastAsia="Segoe UI" w:hAnsi="Segoe UI" w:cs="Segoe UI"/>
                <w:color w:val="000000" w:themeColor="text1"/>
                <w:sz w:val="21"/>
                <w:szCs w:val="21"/>
              </w:rPr>
              <w:t>, and it’s frustrating that</w:t>
            </w:r>
            <w:r w:rsidR="00F61097">
              <w:rPr>
                <w:rFonts w:ascii="Segoe UI" w:eastAsia="Segoe UI" w:hAnsi="Segoe UI" w:cs="Segoe UI"/>
                <w:color w:val="000000" w:themeColor="text1"/>
                <w:sz w:val="21"/>
                <w:szCs w:val="21"/>
              </w:rPr>
              <w:t xml:space="preserve"> we</w:t>
            </w:r>
            <w:r w:rsidR="009F08C8">
              <w:rPr>
                <w:rFonts w:ascii="Segoe UI" w:eastAsia="Segoe UI" w:hAnsi="Segoe UI" w:cs="Segoe UI"/>
                <w:color w:val="000000" w:themeColor="text1"/>
                <w:sz w:val="21"/>
                <w:szCs w:val="21"/>
              </w:rPr>
              <w:t xml:space="preserve"> have been </w:t>
            </w:r>
            <w:r w:rsidR="00F61097">
              <w:rPr>
                <w:rFonts w:ascii="Segoe UI" w:eastAsia="Segoe UI" w:hAnsi="Segoe UI" w:cs="Segoe UI"/>
                <w:color w:val="000000" w:themeColor="text1"/>
                <w:sz w:val="21"/>
                <w:szCs w:val="21"/>
              </w:rPr>
              <w:t>distracted from that mission</w:t>
            </w:r>
            <w:r w:rsidR="002E270B">
              <w:rPr>
                <w:rFonts w:ascii="Segoe UI" w:eastAsia="Segoe UI" w:hAnsi="Segoe UI" w:cs="Segoe UI"/>
                <w:color w:val="000000" w:themeColor="text1"/>
                <w:sz w:val="21"/>
                <w:szCs w:val="21"/>
              </w:rPr>
              <w:t xml:space="preserve"> in so many ways!</w:t>
            </w:r>
            <w:r w:rsidR="00F61097">
              <w:rPr>
                <w:rFonts w:ascii="Segoe UI" w:eastAsia="Segoe UI" w:hAnsi="Segoe UI" w:cs="Segoe UI"/>
                <w:color w:val="000000" w:themeColor="text1"/>
                <w:sz w:val="21"/>
                <w:szCs w:val="21"/>
              </w:rPr>
              <w:t xml:space="preserve"> </w:t>
            </w:r>
            <w:r w:rsidR="002E270B">
              <w:rPr>
                <w:rFonts w:ascii="Segoe UI" w:eastAsia="Segoe UI" w:hAnsi="Segoe UI" w:cs="Segoe UI"/>
                <w:color w:val="000000" w:themeColor="text1"/>
                <w:sz w:val="21"/>
                <w:szCs w:val="21"/>
              </w:rPr>
              <w:t xml:space="preserve">But I believe </w:t>
            </w:r>
            <w:r w:rsidR="00C96687">
              <w:rPr>
                <w:rFonts w:ascii="Segoe UI" w:eastAsia="Segoe UI" w:hAnsi="Segoe UI" w:cs="Segoe UI"/>
                <w:color w:val="000000" w:themeColor="text1"/>
                <w:sz w:val="21"/>
                <w:szCs w:val="21"/>
              </w:rPr>
              <w:t>the next five years will be</w:t>
            </w:r>
            <w:r w:rsidR="002E270B">
              <w:rPr>
                <w:rFonts w:ascii="Segoe UI" w:eastAsia="Segoe UI" w:hAnsi="Segoe UI" w:cs="Segoe UI"/>
                <w:color w:val="000000" w:themeColor="text1"/>
                <w:sz w:val="21"/>
                <w:szCs w:val="21"/>
              </w:rPr>
              <w:t xml:space="preserve"> </w:t>
            </w:r>
            <w:r w:rsidR="00C96687">
              <w:rPr>
                <w:rFonts w:ascii="Segoe UI" w:eastAsia="Segoe UI" w:hAnsi="Segoe UI" w:cs="Segoe UI"/>
                <w:color w:val="000000" w:themeColor="text1"/>
                <w:sz w:val="21"/>
                <w:szCs w:val="21"/>
              </w:rPr>
              <w:t>a critical opportunity</w:t>
            </w:r>
            <w:r w:rsidR="002E270B">
              <w:rPr>
                <w:rFonts w:ascii="Segoe UI" w:eastAsia="Segoe UI" w:hAnsi="Segoe UI" w:cs="Segoe UI"/>
                <w:color w:val="000000" w:themeColor="text1"/>
                <w:sz w:val="21"/>
                <w:szCs w:val="21"/>
              </w:rPr>
              <w:t xml:space="preserve"> for us to </w:t>
            </w:r>
            <w:r w:rsidR="00C96687">
              <w:rPr>
                <w:rFonts w:ascii="Segoe UI" w:eastAsia="Segoe UI" w:hAnsi="Segoe UI" w:cs="Segoe UI"/>
                <w:color w:val="000000" w:themeColor="text1"/>
                <w:sz w:val="21"/>
                <w:szCs w:val="21"/>
              </w:rPr>
              <w:t>regroup around this</w:t>
            </w:r>
            <w:r w:rsidR="002E270B">
              <w:rPr>
                <w:rFonts w:ascii="Segoe UI" w:eastAsia="Segoe UI" w:hAnsi="Segoe UI" w:cs="Segoe UI"/>
                <w:color w:val="000000" w:themeColor="text1"/>
                <w:sz w:val="21"/>
                <w:szCs w:val="21"/>
              </w:rPr>
              <w:t xml:space="preserve"> </w:t>
            </w:r>
            <w:r w:rsidR="00C96687">
              <w:rPr>
                <w:rFonts w:ascii="Segoe UI" w:eastAsia="Segoe UI" w:hAnsi="Segoe UI" w:cs="Segoe UI"/>
                <w:color w:val="000000" w:themeColor="text1"/>
                <w:sz w:val="21"/>
                <w:szCs w:val="21"/>
              </w:rPr>
              <w:t xml:space="preserve">our primary calling, and to position ourselves for a fresh move of God in our time. I would love to be part of that conversation at General Synod and would be </w:t>
            </w:r>
            <w:proofErr w:type="spellStart"/>
            <w:r w:rsidR="00C96687">
              <w:rPr>
                <w:rFonts w:ascii="Segoe UI" w:eastAsia="Segoe UI" w:hAnsi="Segoe UI" w:cs="Segoe UI"/>
                <w:color w:val="000000" w:themeColor="text1"/>
                <w:sz w:val="21"/>
                <w:szCs w:val="21"/>
              </w:rPr>
              <w:t>honoured</w:t>
            </w:r>
            <w:proofErr w:type="spellEnd"/>
            <w:r w:rsidR="00C96687">
              <w:rPr>
                <w:rFonts w:ascii="Segoe UI" w:eastAsia="Segoe UI" w:hAnsi="Segoe UI" w:cs="Segoe UI"/>
                <w:color w:val="000000" w:themeColor="text1"/>
                <w:sz w:val="21"/>
                <w:szCs w:val="21"/>
              </w:rPr>
              <w:t xml:space="preserve"> for you to give me your vote.</w:t>
            </w:r>
          </w:p>
          <w:p w14:paraId="0BD46584" w14:textId="01278EC2" w:rsidR="3E6DF818" w:rsidRDefault="3E6DF818" w:rsidP="3E6DF818">
            <w:pPr>
              <w:rPr>
                <w:rFonts w:ascii="Segoe UI" w:eastAsia="Segoe UI" w:hAnsi="Segoe UI" w:cs="Segoe UI"/>
                <w:color w:val="616161"/>
                <w:sz w:val="21"/>
                <w:szCs w:val="21"/>
              </w:rPr>
            </w:pPr>
          </w:p>
        </w:tc>
      </w:tr>
    </w:tbl>
    <w:p w14:paraId="3F6F98F9" w14:textId="4E2213C3" w:rsidR="3E6DF818" w:rsidRDefault="3E6DF818"/>
    <w:sectPr w:rsidR="3E6DF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M Sans">
    <w:panose1 w:val="00000000000000000000"/>
    <w:charset w:val="00"/>
    <w:family w:val="auto"/>
    <w:pitch w:val="variable"/>
    <w:sig w:usb0="8000002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10632"/>
    <w:rsid w:val="00057966"/>
    <w:rsid w:val="00125959"/>
    <w:rsid w:val="002A1892"/>
    <w:rsid w:val="002E270B"/>
    <w:rsid w:val="003D1363"/>
    <w:rsid w:val="004225C1"/>
    <w:rsid w:val="004365F8"/>
    <w:rsid w:val="00444BB2"/>
    <w:rsid w:val="0049004A"/>
    <w:rsid w:val="004E1203"/>
    <w:rsid w:val="00525278"/>
    <w:rsid w:val="005D176D"/>
    <w:rsid w:val="0061135B"/>
    <w:rsid w:val="00612C9C"/>
    <w:rsid w:val="006336A0"/>
    <w:rsid w:val="006C325F"/>
    <w:rsid w:val="00883FE7"/>
    <w:rsid w:val="00985547"/>
    <w:rsid w:val="009F08C8"/>
    <w:rsid w:val="00A556C2"/>
    <w:rsid w:val="00B74674"/>
    <w:rsid w:val="00B74A7C"/>
    <w:rsid w:val="00C73810"/>
    <w:rsid w:val="00C817BE"/>
    <w:rsid w:val="00C96687"/>
    <w:rsid w:val="00CC7FCF"/>
    <w:rsid w:val="00D82497"/>
    <w:rsid w:val="00DB40B3"/>
    <w:rsid w:val="00E30CCB"/>
    <w:rsid w:val="00E312CA"/>
    <w:rsid w:val="00F45D6A"/>
    <w:rsid w:val="00F61097"/>
    <w:rsid w:val="00FC187A"/>
    <w:rsid w:val="06D56C84"/>
    <w:rsid w:val="09362571"/>
    <w:rsid w:val="11DC5B26"/>
    <w:rsid w:val="12CB77C9"/>
    <w:rsid w:val="1384D593"/>
    <w:rsid w:val="220ECF9B"/>
    <w:rsid w:val="2B031E63"/>
    <w:rsid w:val="36903F76"/>
    <w:rsid w:val="3E6DF818"/>
    <w:rsid w:val="48232682"/>
    <w:rsid w:val="496C7EAE"/>
    <w:rsid w:val="518E48FB"/>
    <w:rsid w:val="55196E56"/>
    <w:rsid w:val="5BBA59A1"/>
    <w:rsid w:val="667C9F2B"/>
    <w:rsid w:val="693AA8AD"/>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7ead7a6-84b1-4173-ae92-3aadd00dabd6" ContentTypeId="0x0101005638FF3708980C46BDFB3E57E1F0B19801" PreviousValue="false"/>
</file>

<file path=customXml/item3.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A43D59-9D2A-40D4-8794-024A44A1999E}">
  <ds:schemaRefs>
    <ds:schemaRef ds:uri="Microsoft.SharePoint.Taxonomy.ContentTypeSync"/>
  </ds:schemaRefs>
</ds:datastoreItem>
</file>

<file path=customXml/itemProps3.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customXml/itemProps4.xml><?xml version="1.0" encoding="utf-8"?>
<ds:datastoreItem xmlns:ds="http://schemas.openxmlformats.org/officeDocument/2006/customXml" ds:itemID="{37BAAABD-56EA-4FC8-A953-2651C84538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Charlie Thomson</cp:lastModifiedBy>
  <cp:revision>2</cp:revision>
  <dcterms:created xsi:type="dcterms:W3CDTF">2026-09-17T13:12:00Z</dcterms:created>
  <dcterms:modified xsi:type="dcterms:W3CDTF">2026-09-17T13:12:00Z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